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A9" w:rsidRDefault="00B757DF" w:rsidP="00000BB1">
      <w:pPr>
        <w:jc w:val="right"/>
      </w:pPr>
      <w:r>
        <w:t>Zał.</w:t>
      </w:r>
      <w:r w:rsidR="00DC46AB">
        <w:t xml:space="preserve">3 – upoważnienie do BIG, BIK, ZBP – </w:t>
      </w:r>
      <w:r w:rsidR="00F92F4E">
        <w:t>dla</w:t>
      </w:r>
      <w:r w:rsidR="00DC46AB">
        <w:t xml:space="preserve"> poręczyciel</w:t>
      </w:r>
      <w:r w:rsidR="00F92F4E">
        <w:t>a</w:t>
      </w:r>
      <w:r w:rsidR="00C56202">
        <w:t>_07.2019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8773"/>
      </w:tblGrid>
      <w:tr w:rsidR="00DC46AB" w:rsidRPr="00B5297E" w:rsidTr="006F7B77">
        <w:tc>
          <w:tcPr>
            <w:tcW w:w="515" w:type="dxa"/>
          </w:tcPr>
          <w:p w:rsidR="00DC46AB" w:rsidRPr="00B5297E" w:rsidRDefault="00DC46AB" w:rsidP="006F7B7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8773" w:type="dxa"/>
          </w:tcPr>
          <w:p w:rsidR="00DC46AB" w:rsidRPr="00B5297E" w:rsidRDefault="00DC46AB" w:rsidP="006F7B7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DC46AB" w:rsidRPr="00B5297E" w:rsidTr="006F7B77">
        <w:tc>
          <w:tcPr>
            <w:tcW w:w="9288" w:type="dxa"/>
            <w:gridSpan w:val="2"/>
            <w:shd w:val="clear" w:color="auto" w:fill="BFBFBF" w:themeFill="background1" w:themeFillShade="BF"/>
          </w:tcPr>
          <w:p w:rsidR="00DC46AB" w:rsidRDefault="00DC46AB" w:rsidP="006F7B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C46AB" w:rsidRPr="00662E96" w:rsidRDefault="00DC46AB" w:rsidP="00EB6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Upoważnienie</w:t>
            </w:r>
            <w:r w:rsidRPr="00214EE1">
              <w:rPr>
                <w:rFonts w:ascii="Arial" w:hAnsi="Arial" w:cs="Arial"/>
                <w:b/>
                <w:sz w:val="24"/>
              </w:rPr>
              <w:t xml:space="preserve"> do pozyskania z BIG </w:t>
            </w:r>
            <w:proofErr w:type="spellStart"/>
            <w:r w:rsidRPr="00214EE1">
              <w:rPr>
                <w:rFonts w:ascii="Arial" w:hAnsi="Arial" w:cs="Arial"/>
                <w:b/>
                <w:sz w:val="24"/>
              </w:rPr>
              <w:t>InfoMonitor</w:t>
            </w:r>
            <w:proofErr w:type="spellEnd"/>
            <w:r w:rsidRPr="00214EE1">
              <w:rPr>
                <w:rFonts w:ascii="Arial" w:hAnsi="Arial" w:cs="Arial"/>
                <w:b/>
                <w:sz w:val="24"/>
              </w:rPr>
              <w:t xml:space="preserve"> S.A., Biura Informacji Kredytowej, Związku Banków Polskich informacji gospodarczych o konsumencie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DC46AB" w:rsidRPr="00B5297E" w:rsidTr="006F7B77">
        <w:trPr>
          <w:trHeight w:val="1994"/>
        </w:trPr>
        <w:tc>
          <w:tcPr>
            <w:tcW w:w="9288" w:type="dxa"/>
            <w:gridSpan w:val="2"/>
          </w:tcPr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46AB" w:rsidRPr="00B5297E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IMIĘ NAZWISKO: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ZAMIESZKANIA……………………………………………………………………………………………………………</w:t>
            </w:r>
          </w:p>
          <w:p w:rsidR="00DC46AB" w:rsidRPr="00B5297E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 ZAMELDOWANIA: ………………………………………………………………………………………………………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NR PESEL: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DC46AB" w:rsidRDefault="00DC46AB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URODZENIA: …………………………………………………………………………………………………………………..</w:t>
            </w:r>
          </w:p>
          <w:p w:rsidR="00DC46AB" w:rsidRPr="00B5297E" w:rsidRDefault="00ED4442" w:rsidP="006F7B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I SERIA DOK. TOŻ</w:t>
            </w:r>
            <w:r w:rsidR="00DC46AB">
              <w:rPr>
                <w:rFonts w:ascii="Arial" w:hAnsi="Arial" w:cs="Arial"/>
                <w:b/>
                <w:sz w:val="16"/>
                <w:szCs w:val="16"/>
              </w:rPr>
              <w:t>SAMOŚCI: ……………………………………………………………………………………………….....</w:t>
            </w:r>
          </w:p>
          <w:p w:rsidR="00DC46AB" w:rsidRPr="00B5297E" w:rsidRDefault="00DC46AB" w:rsidP="006F7B7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46AB" w:rsidRPr="00B5297E" w:rsidTr="006F7B77">
        <w:tc>
          <w:tcPr>
            <w:tcW w:w="9288" w:type="dxa"/>
            <w:gridSpan w:val="2"/>
          </w:tcPr>
          <w:tbl>
            <w:tblPr>
              <w:tblW w:w="9315" w:type="dxa"/>
              <w:tblLayout w:type="fixed"/>
              <w:tblLook w:val="01E0" w:firstRow="1" w:lastRow="1" w:firstColumn="1" w:lastColumn="1" w:noHBand="0" w:noVBand="0"/>
            </w:tblPr>
            <w:tblGrid>
              <w:gridCol w:w="5756"/>
              <w:gridCol w:w="3175"/>
              <w:gridCol w:w="384"/>
            </w:tblGrid>
            <w:tr w:rsidR="00DC46AB" w:rsidRPr="006E61A5" w:rsidTr="006F7B77">
              <w:trPr>
                <w:gridAfter w:val="1"/>
                <w:wAfter w:w="384" w:type="dxa"/>
                <w:trHeight w:val="376"/>
              </w:trPr>
              <w:tc>
                <w:tcPr>
                  <w:tcW w:w="8931" w:type="dxa"/>
                  <w:gridSpan w:val="2"/>
                </w:tcPr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pl-PL" w:bidi="pl-PL"/>
                    </w:rPr>
                    <w:t>UPOWAŻNIENIE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sz w:val="24"/>
                      <w:szCs w:val="24"/>
                    </w:rPr>
                  </w:pP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Na podstawie art. 24 ust. 1 ustawy z dnia 9 kwietnia 2010 roku o udostępnianiu informacji gospodarczych i wymianie danych gospodarczych (tj. Dz.U.2014 poz. 1015 ze. zm.) oraz na podstawie art. 105 ust. 4a i 4a</w:t>
                  </w:r>
                  <w:r>
                    <w:rPr>
                      <w:color w:val="000000"/>
                      <w:vertAlign w:val="superscript"/>
                      <w:lang w:eastAsia="pl-PL" w:bidi="pl-PL"/>
                    </w:rPr>
                    <w:t>1</w:t>
                  </w:r>
                  <w:r>
                    <w:rPr>
                      <w:color w:val="000000"/>
                      <w:lang w:eastAsia="pl-PL" w:bidi="pl-PL"/>
                    </w:rPr>
                    <w:t xml:space="preserve"> ustawy z dnia 29 sierpnia 1997 roku - Prawo bankowe (tj. Dz.U.2017 poz. 1876 ze zm.) w związku z art. 13 ustawy o udostępnianiu informacji gospodarczych i wymianie danych gospodarczych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Ja,…………………………………………………………………………………………………………………………………………………………………………………….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(imię nazwisko)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  <w:jc w:val="center"/>
                    <w:rPr>
                      <w:color w:val="000000"/>
                      <w:lang w:eastAsia="pl-PL" w:bidi="pl-PL"/>
                    </w:rPr>
                  </w:pPr>
                  <w:r>
                    <w:rPr>
                      <w:color w:val="000000"/>
                      <w:lang w:eastAsia="pl-PL" w:bidi="pl-PL"/>
                    </w:rPr>
                    <w:t>Niniejszym upoważniam</w:t>
                  </w:r>
                </w:p>
                <w:p w:rsidR="00DC46AB" w:rsidRDefault="00DC46AB" w:rsidP="006F7B77">
                  <w:pPr>
                    <w:pStyle w:val="Podpisobrazu0"/>
                    <w:shd w:val="clear" w:color="auto" w:fill="auto"/>
                  </w:pPr>
                </w:p>
                <w:p w:rsidR="00DC46AB" w:rsidRDefault="00DC46AB" w:rsidP="006F7B77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Centrum Doradztwa Europejskiego i Finansowego Lendo Łosko spółka jawna, 10-302 Olsztyn, ul. Zientary Malewskiej 20B</w:t>
                  </w:r>
                </w:p>
                <w:p w:rsidR="00DC46AB" w:rsidRDefault="00DC46AB" w:rsidP="006F7B77">
                  <w:pPr>
                    <w:pStyle w:val="Teksttreci0"/>
                    <w:shd w:val="clear" w:color="auto" w:fill="auto"/>
                    <w:jc w:val="both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do pozyskania z Biura Informacji Gospodarczej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S.A. z siedzibą w Warszawie przy ul. Jacka Kaczmarskiego 77 (BIG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) dotyczących mnie informacji gospodarczych oraz do pozyskania za pośrednictwem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 Jednocześnie upoważniam ww. przedsiębiorcę do pozyskania z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informacji dotyczących składanych zapytań na mój temat do Rejestru BIG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>InfoMonitor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  <w:lang w:eastAsia="pl-PL" w:bidi="pl-PL"/>
                    </w:rPr>
                    <w:t xml:space="preserve"> w ciągu ostatnich 12 miesięcy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DC46AB" w:rsidRDefault="00DC46AB" w:rsidP="006F7B77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DC46AB" w:rsidRPr="006E61A5" w:rsidRDefault="00DC46AB" w:rsidP="006F7B77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DC46AB" w:rsidRPr="006E61A5" w:rsidRDefault="00DC46AB" w:rsidP="006F7B77">
                  <w:pPr>
                    <w:spacing w:after="60"/>
                    <w:jc w:val="right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………………….</w:t>
                  </w: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</w:t>
                  </w:r>
                </w:p>
              </w:tc>
            </w:tr>
            <w:tr w:rsidR="00DC46AB" w:rsidRPr="006E61A5" w:rsidTr="006F7B77">
              <w:trPr>
                <w:trHeight w:val="396"/>
              </w:trPr>
              <w:tc>
                <w:tcPr>
                  <w:tcW w:w="5756" w:type="dxa"/>
                </w:tcPr>
                <w:p w:rsidR="00DC46AB" w:rsidRPr="006E61A5" w:rsidRDefault="00DC46AB" w:rsidP="006F7B77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559" w:type="dxa"/>
                  <w:gridSpan w:val="2"/>
                </w:tcPr>
                <w:p w:rsidR="00DC46AB" w:rsidRPr="006E61A5" w:rsidRDefault="00DC46AB" w:rsidP="009055A8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data i </w:t>
                  </w: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czytelny podpis </w:t>
                  </w:r>
                  <w:bookmarkStart w:id="0" w:name="_GoBack"/>
                  <w:bookmarkEnd w:id="0"/>
                </w:p>
              </w:tc>
            </w:tr>
          </w:tbl>
          <w:p w:rsidR="00DC46AB" w:rsidRPr="00B5297E" w:rsidRDefault="00DC46AB" w:rsidP="006F7B77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przeznaczona dla konsumenta (poręczyciela)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1134"/>
        <w:gridCol w:w="1276"/>
        <w:gridCol w:w="567"/>
        <w:gridCol w:w="1276"/>
        <w:gridCol w:w="885"/>
        <w:gridCol w:w="532"/>
        <w:gridCol w:w="1701"/>
      </w:tblGrid>
      <w:tr w:rsidR="00DC46AB" w:rsidRPr="00AB13C3" w:rsidTr="006F7B77">
        <w:trPr>
          <w:trHeight w:hRule="exact" w:val="456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DC46AB" w:rsidRPr="00C9458E" w:rsidRDefault="00DC46AB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highlight w:val="yellow"/>
                <w:lang w:bidi="pl-PL"/>
              </w:rPr>
            </w:pPr>
            <w:r w:rsidRPr="00E52C6C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BIG </w:t>
            </w:r>
            <w:proofErr w:type="spellStart"/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S.A.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left="220" w:right="220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Biuro Informacji Kredytowej S.A.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right="2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Związek Banków Polskich</w:t>
            </w:r>
          </w:p>
        </w:tc>
      </w:tr>
      <w:tr w:rsidR="00DC46AB" w:rsidRPr="00AB13C3" w:rsidTr="006F7B77">
        <w:trPr>
          <w:trHeight w:hRule="exact" w:val="64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1.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Administratorem Pani/Pana danych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osobowych jest: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DC46AB" w:rsidRPr="00EF38F7" w:rsidRDefault="00DC46AB" w:rsidP="006F7B77">
            <w:pPr>
              <w:widowControl w:val="0"/>
              <w:jc w:val="center"/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</w:pPr>
            <w:r w:rsidRPr="00EF38F7"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  <w:t>Centrum Doradztwa Europejskiego i Finansowego</w:t>
            </w:r>
          </w:p>
          <w:p w:rsidR="00DC46AB" w:rsidRPr="00EF38F7" w:rsidRDefault="00DC46AB" w:rsidP="006F7B77">
            <w:pPr>
              <w:widowControl w:val="0"/>
              <w:jc w:val="center"/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</w:pPr>
            <w:r w:rsidRPr="00EF38F7">
              <w:rPr>
                <w:rFonts w:eastAsiaTheme="minorHAnsi" w:cs="Arial"/>
                <w:color w:val="000000"/>
                <w:sz w:val="14"/>
                <w:szCs w:val="14"/>
                <w:lang w:eastAsia="en-US"/>
              </w:rPr>
              <w:t>Lendo Łosko spółka jawna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left="220" w:right="22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DC46AB" w:rsidRPr="00C9458E" w:rsidRDefault="00DC46AB" w:rsidP="006F7B77">
            <w:pPr>
              <w:widowControl w:val="0"/>
              <w:spacing w:line="269" w:lineRule="auto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72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2.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DC46AB" w:rsidRPr="00C9458E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Z Administratorem można się skontaktować poprzez adres e-mail, lub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pisemnie (adres siedziby Administratora):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EF38F7"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  <w:t>dns2@cdef.pl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C46AB" w:rsidRPr="00C9458E" w:rsidRDefault="00D44844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9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val="en-US" w:eastAsia="en-US" w:bidi="en-US"/>
                </w:rPr>
                <w:t>info@big.pl</w:t>
              </w:r>
            </w:hyperlink>
          </w:p>
        </w:tc>
        <w:tc>
          <w:tcPr>
            <w:tcW w:w="1417" w:type="dxa"/>
            <w:gridSpan w:val="2"/>
            <w:shd w:val="clear" w:color="auto" w:fill="FFFFFF"/>
            <w:vAlign w:val="bottom"/>
          </w:tcPr>
          <w:p w:rsidR="00DC46AB" w:rsidRPr="00C9458E" w:rsidRDefault="00D44844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0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bidi="pl-PL"/>
                </w:rPr>
                <w:t>info@bik.pl</w:t>
              </w:r>
            </w:hyperlink>
          </w:p>
        </w:tc>
        <w:tc>
          <w:tcPr>
            <w:tcW w:w="1701" w:type="dxa"/>
            <w:shd w:val="clear" w:color="auto" w:fill="FFFFFF"/>
            <w:vAlign w:val="bottom"/>
          </w:tcPr>
          <w:p w:rsidR="00DC46AB" w:rsidRPr="00C9458E" w:rsidRDefault="00D44844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1" w:history="1">
              <w:r w:rsidR="00DC46AB" w:rsidRPr="00C9458E">
                <w:rPr>
                  <w:rFonts w:eastAsia="Calibri" w:cs="Calibri"/>
                  <w:color w:val="0000FF"/>
                  <w:sz w:val="16"/>
                  <w:szCs w:val="16"/>
                  <w:lang w:bidi="pl-PL"/>
                </w:rPr>
                <w:t>kontakt@zbp.pl</w:t>
              </w:r>
            </w:hyperlink>
          </w:p>
        </w:tc>
      </w:tr>
      <w:tr w:rsidR="00DC46AB" w:rsidRPr="00AB13C3" w:rsidTr="00DC46AB">
        <w:trPr>
          <w:trHeight w:hRule="exact" w:val="132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3.</w:t>
            </w:r>
          </w:p>
        </w:tc>
        <w:tc>
          <w:tcPr>
            <w:tcW w:w="2693" w:type="dxa"/>
            <w:gridSpan w:val="2"/>
            <w:shd w:val="clear" w:color="auto" w:fill="FFFFFF"/>
            <w:vAlign w:val="bottom"/>
          </w:tcPr>
          <w:p w:rsidR="00DC46AB" w:rsidRPr="00C9458E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Wyznaczeni zostali inspektorzy ochrony danych, z którym można się skontaktować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C9458E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poprzez adres poczty elektronicznej lub pisemnie (adres siedziby Administratora)</w:t>
            </w: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DC46AB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</w:p>
          <w:p w:rsidR="00DC46AB" w:rsidRPr="00EF38F7" w:rsidRDefault="00DC46AB" w:rsidP="006F7B77">
            <w:pPr>
              <w:widowControl w:val="0"/>
              <w:jc w:val="center"/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</w:pPr>
            <w:r w:rsidRPr="00EF38F7">
              <w:rPr>
                <w:rFonts w:eastAsia="Courier New" w:cs="Courier New"/>
                <w:color w:val="000000"/>
                <w:sz w:val="16"/>
                <w:szCs w:val="16"/>
                <w:lang w:bidi="pl-PL"/>
              </w:rPr>
              <w:t>dns2@cdef.pl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46AB" w:rsidRPr="00C9458E" w:rsidRDefault="00D44844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2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iod@big.pl</w:t>
              </w:r>
            </w:hyperlink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DC46AB" w:rsidRPr="00C9458E" w:rsidRDefault="00D44844" w:rsidP="006F7B77">
            <w:pPr>
              <w:widowControl w:val="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3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iod@bik.pl</w:t>
              </w:r>
            </w:hyperlink>
          </w:p>
        </w:tc>
        <w:tc>
          <w:tcPr>
            <w:tcW w:w="1701" w:type="dxa"/>
            <w:shd w:val="clear" w:color="auto" w:fill="FFFFFF"/>
            <w:vAlign w:val="center"/>
          </w:tcPr>
          <w:p w:rsidR="00DC46AB" w:rsidRPr="00C9458E" w:rsidRDefault="00D44844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hyperlink r:id="rId14" w:history="1">
              <w:r w:rsidR="00DC46AB" w:rsidRPr="00C9458E">
                <w:rPr>
                  <w:rFonts w:eastAsia="Calibri" w:cs="Calibri"/>
                  <w:color w:val="000000"/>
                  <w:sz w:val="16"/>
                  <w:szCs w:val="16"/>
                  <w:lang w:bidi="pl-PL"/>
                </w:rPr>
                <w:t>iod@zbp.pl</w:t>
              </w:r>
            </w:hyperlink>
          </w:p>
        </w:tc>
      </w:tr>
      <w:tr w:rsidR="00DC46AB" w:rsidRPr="00AB13C3" w:rsidTr="00DC46AB">
        <w:trPr>
          <w:trHeight w:hRule="exact" w:val="694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lastRenderedPageBreak/>
              <w:t>4.</w:t>
            </w:r>
          </w:p>
        </w:tc>
        <w:tc>
          <w:tcPr>
            <w:tcW w:w="8930" w:type="dxa"/>
            <w:gridSpan w:val="8"/>
            <w:shd w:val="clear" w:color="auto" w:fill="FFFFFF"/>
            <w:vAlign w:val="bottom"/>
          </w:tcPr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</w:rPr>
            </w:pPr>
            <w:r w:rsidRPr="00AB13C3">
              <w:rPr>
                <w:rFonts w:asciiTheme="minorHAnsi" w:hAnsiTheme="minorHAnsi"/>
                <w:i w:val="0"/>
                <w:iCs w:val="0"/>
              </w:rPr>
              <w:t>Z inspektorem ochrony danych można się kontaktować we wszystkich sprawach dotyczących przetwarzania danych osobowych oraz</w:t>
            </w:r>
            <w:r w:rsidRPr="00AB13C3">
              <w:rPr>
                <w:rFonts w:asciiTheme="minorHAnsi" w:hAnsiTheme="minorHAnsi"/>
              </w:rPr>
              <w:t xml:space="preserve"> </w:t>
            </w:r>
            <w:r w:rsidRPr="00AB13C3">
              <w:rPr>
                <w:rFonts w:asciiTheme="minorHAnsi" w:hAnsiTheme="minorHAnsi"/>
                <w:i w:val="0"/>
                <w:iCs w:val="0"/>
              </w:rPr>
              <w:t>korzystania z praw związanych z przetwarzaniem danych.</w:t>
            </w:r>
          </w:p>
          <w:p w:rsidR="00DC46AB" w:rsidRPr="00AB13C3" w:rsidRDefault="00DC46AB" w:rsidP="006F7B77">
            <w:pPr>
              <w:widowControl w:val="0"/>
              <w:ind w:right="20"/>
              <w:jc w:val="center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1849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5.</w:t>
            </w:r>
          </w:p>
        </w:tc>
        <w:tc>
          <w:tcPr>
            <w:tcW w:w="1559" w:type="dxa"/>
            <w:shd w:val="clear" w:color="auto" w:fill="FFFFFF"/>
          </w:tcPr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Pani/Pana dane będą</w:t>
            </w:r>
          </w:p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przetwarzane</w:t>
            </w:r>
          </w:p>
          <w:p w:rsidR="00DC46AB" w:rsidRPr="0035793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przez: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Wierzyciela w celu pozyskania informacji gospodarczych, danych gospodarczych lub weryfikacji wiarygodności płatniczej na podstawie udzielonego przez Panią/Pana upoważnienia.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728" w:type="dxa"/>
            <w:gridSpan w:val="3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ind w:left="132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IG </w:t>
            </w:r>
            <w:proofErr w:type="spellStart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, w celu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udostępnienia informacji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gospodarczych oraz prowadzenia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Rejestru Zapytań, co stanowi</w:t>
            </w:r>
            <w:r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 </w:t>
            </w: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uzasadniony interes Administratora danych, będący podstawą przetwarzania Pani/Pana danych osobowych.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BIK i ZBP w celu, udostępnienia</w:t>
            </w:r>
          </w:p>
          <w:p w:rsidR="00DC46AB" w:rsidRPr="0035793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danych gospodarczych, co stanowi uzasadniony interes Administratora danych, będący podstawa przetwarzania Pani/Pana danych osobowych.</w:t>
            </w:r>
          </w:p>
          <w:p w:rsidR="00DC46AB" w:rsidRPr="00AB13C3" w:rsidRDefault="00DC46AB" w:rsidP="006F7B77">
            <w:pPr>
              <w:pStyle w:val="Podpistabeli0"/>
              <w:shd w:val="clear" w:color="auto" w:fill="auto"/>
              <w:rPr>
                <w:rFonts w:asciiTheme="minorHAnsi" w:hAnsiTheme="minorHAnsi"/>
                <w:i w:val="0"/>
                <w:iCs w:val="0"/>
              </w:rPr>
            </w:pPr>
          </w:p>
        </w:tc>
      </w:tr>
      <w:tr w:rsidR="00DC46AB" w:rsidRPr="00AB13C3" w:rsidTr="00DC46AB">
        <w:trPr>
          <w:trHeight w:hRule="exact" w:val="607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6.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 xml:space="preserve">Wierzyciel, BIG </w:t>
            </w:r>
            <w:proofErr w:type="spellStart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InfoMonitor</w:t>
            </w:r>
            <w:proofErr w:type="spellEnd"/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88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7.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712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8.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DC46AB">
        <w:trPr>
          <w:trHeight w:hRule="exact" w:val="1133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9.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35793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35793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</w:t>
            </w:r>
          </w:p>
          <w:p w:rsidR="00DC46AB" w:rsidRPr="00AB13C3" w:rsidRDefault="00DC46AB" w:rsidP="006F7B77">
            <w:pPr>
              <w:widowControl w:val="0"/>
              <w:spacing w:line="271" w:lineRule="auto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</w:p>
        </w:tc>
      </w:tr>
      <w:tr w:rsidR="00DC46AB" w:rsidRPr="00AB13C3" w:rsidTr="006F7B77">
        <w:trPr>
          <w:trHeight w:hRule="exact" w:val="294"/>
        </w:trPr>
        <w:tc>
          <w:tcPr>
            <w:tcW w:w="284" w:type="dxa"/>
            <w:shd w:val="clear" w:color="auto" w:fill="FFFFFF"/>
          </w:tcPr>
          <w:p w:rsidR="00DC46AB" w:rsidRPr="00AB13C3" w:rsidRDefault="00DC46AB" w:rsidP="006F7B77">
            <w:pPr>
              <w:widowControl w:val="0"/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10.</w:t>
            </w:r>
          </w:p>
        </w:tc>
        <w:tc>
          <w:tcPr>
            <w:tcW w:w="8930" w:type="dxa"/>
            <w:gridSpan w:val="8"/>
            <w:shd w:val="clear" w:color="auto" w:fill="FFFFFF"/>
          </w:tcPr>
          <w:p w:rsidR="00DC46AB" w:rsidRPr="00AB13C3" w:rsidRDefault="00DC46AB" w:rsidP="006F7B77">
            <w:pPr>
              <w:widowControl w:val="0"/>
              <w:tabs>
                <w:tab w:val="left" w:pos="442"/>
              </w:tabs>
              <w:rPr>
                <w:rFonts w:eastAsia="Calibri" w:cs="Calibri"/>
                <w:color w:val="000000"/>
                <w:sz w:val="16"/>
                <w:szCs w:val="16"/>
                <w:lang w:bidi="pl-PL"/>
              </w:rPr>
            </w:pPr>
            <w:r w:rsidRPr="00AB13C3">
              <w:rPr>
                <w:rFonts w:eastAsia="Calibri" w:cs="Calibri"/>
                <w:color w:val="000000"/>
                <w:sz w:val="16"/>
                <w:szCs w:val="16"/>
                <w:lang w:bidi="pl-PL"/>
              </w:rPr>
              <w:t>Przysługuje Pani/Panu również prawo wniesienia skargi do organu nadzorczego zajmującego się ochroną danych osobowych.</w:t>
            </w:r>
          </w:p>
        </w:tc>
      </w:tr>
    </w:tbl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jc w:val="center"/>
        <w:rPr>
          <w:rFonts w:ascii="Arial" w:hAnsi="Arial" w:cs="Arial"/>
          <w:b/>
          <w:sz w:val="16"/>
          <w:szCs w:val="16"/>
        </w:rPr>
      </w:pPr>
    </w:p>
    <w:p w:rsidR="00DC46AB" w:rsidRDefault="00DC46AB" w:rsidP="00DC46AB">
      <w:pPr>
        <w:jc w:val="center"/>
        <w:rPr>
          <w:rFonts w:ascii="Arial" w:hAnsi="Arial" w:cs="Arial"/>
          <w:b/>
          <w:sz w:val="16"/>
          <w:szCs w:val="16"/>
        </w:rPr>
      </w:pPr>
    </w:p>
    <w:p w:rsidR="00B757DF" w:rsidRPr="00745725" w:rsidRDefault="00B757DF" w:rsidP="00DC46AB">
      <w:pPr>
        <w:pStyle w:val="Nagwek"/>
        <w:tabs>
          <w:tab w:val="clear" w:pos="4536"/>
          <w:tab w:val="clear" w:pos="9072"/>
          <w:tab w:val="left" w:pos="426"/>
        </w:tabs>
        <w:jc w:val="center"/>
      </w:pPr>
    </w:p>
    <w:sectPr w:rsidR="00B757DF" w:rsidRPr="00745725" w:rsidSect="00745725">
      <w:headerReference w:type="default" r:id="rId15"/>
      <w:footerReference w:type="default" r:id="rId16"/>
      <w:pgSz w:w="11906" w:h="16838"/>
      <w:pgMar w:top="1417" w:right="1417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9" w:rsidRDefault="00025DA9" w:rsidP="00025DA9">
      <w:pPr>
        <w:spacing w:after="0" w:line="240" w:lineRule="auto"/>
      </w:pPr>
      <w:r>
        <w:separator/>
      </w:r>
    </w:p>
  </w:endnote>
  <w:end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5" w:rsidRDefault="00745725" w:rsidP="00723223">
    <w:pPr>
      <w:pStyle w:val="Stopka"/>
      <w:jc w:val="center"/>
      <w:rPr>
        <w:rFonts w:ascii="Arial" w:hAnsi="Arial" w:cs="Arial"/>
        <w:sz w:val="20"/>
      </w:rPr>
    </w:pPr>
  </w:p>
  <w:p w:rsidR="00723223" w:rsidRDefault="00723223" w:rsidP="00723223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>
      <w:rPr>
        <w:rFonts w:ascii="Arial" w:hAnsi="Arial" w:cs="Arial"/>
        <w:sz w:val="20"/>
      </w:rPr>
      <w:t>Zostań przedsiębiorcą – dotacje na start 2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723223" w:rsidRPr="00F1066C" w:rsidRDefault="00723223" w:rsidP="00723223">
    <w:pPr>
      <w:pStyle w:val="Stopka"/>
    </w:pPr>
  </w:p>
  <w:p w:rsidR="00723223" w:rsidRDefault="0072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9" w:rsidRDefault="00025DA9" w:rsidP="00025DA9">
      <w:pPr>
        <w:spacing w:after="0" w:line="240" w:lineRule="auto"/>
      </w:pPr>
      <w:r>
        <w:separator/>
      </w:r>
    </w:p>
  </w:footnote>
  <w:footnote w:type="continuationSeparator" w:id="0">
    <w:p w:rsidR="00025DA9" w:rsidRDefault="00025DA9" w:rsidP="0002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A9" w:rsidRDefault="00025DA9" w:rsidP="00025D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22A5"/>
    <w:multiLevelType w:val="hybridMultilevel"/>
    <w:tmpl w:val="96AE2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A9"/>
    <w:rsid w:val="00000BB1"/>
    <w:rsid w:val="00025DA9"/>
    <w:rsid w:val="001D5193"/>
    <w:rsid w:val="002234BB"/>
    <w:rsid w:val="0054613A"/>
    <w:rsid w:val="00723223"/>
    <w:rsid w:val="00745725"/>
    <w:rsid w:val="007543FE"/>
    <w:rsid w:val="007934E2"/>
    <w:rsid w:val="008B2E49"/>
    <w:rsid w:val="009055A8"/>
    <w:rsid w:val="009B678B"/>
    <w:rsid w:val="00B013FA"/>
    <w:rsid w:val="00B43315"/>
    <w:rsid w:val="00B757DF"/>
    <w:rsid w:val="00B916F9"/>
    <w:rsid w:val="00C56202"/>
    <w:rsid w:val="00D06C5B"/>
    <w:rsid w:val="00D44844"/>
    <w:rsid w:val="00D66E76"/>
    <w:rsid w:val="00DC46AB"/>
    <w:rsid w:val="00E141D6"/>
    <w:rsid w:val="00E23960"/>
    <w:rsid w:val="00EB6407"/>
    <w:rsid w:val="00ED4442"/>
    <w:rsid w:val="00F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22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D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A9"/>
    <w:rPr>
      <w:rFonts w:ascii="Tahoma" w:hAnsi="Tahoma" w:cs="Tahoma"/>
      <w:sz w:val="16"/>
      <w:szCs w:val="16"/>
    </w:rPr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025DA9"/>
  </w:style>
  <w:style w:type="paragraph" w:styleId="Stopka">
    <w:name w:val="footer"/>
    <w:basedOn w:val="Normalny"/>
    <w:link w:val="StopkaZnak"/>
    <w:uiPriority w:val="99"/>
    <w:unhideWhenUsed/>
    <w:rsid w:val="00025D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5DA9"/>
  </w:style>
  <w:style w:type="paragraph" w:styleId="Akapitzlist">
    <w:name w:val="List Paragraph"/>
    <w:basedOn w:val="Normalny"/>
    <w:uiPriority w:val="99"/>
    <w:qFormat/>
    <w:rsid w:val="00B013FA"/>
    <w:pPr>
      <w:ind w:left="720"/>
      <w:contextualSpacing/>
    </w:pPr>
  </w:style>
  <w:style w:type="paragraph" w:styleId="NormalnyWeb">
    <w:name w:val="Normal (Web)"/>
    <w:basedOn w:val="Normalny"/>
    <w:semiHidden/>
    <w:rsid w:val="00B757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59"/>
    <w:rsid w:val="00DC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obrazu">
    <w:name w:val="Podpis obrazu_"/>
    <w:basedOn w:val="Domylnaczcionkaakapitu"/>
    <w:link w:val="Podpisobrazu0"/>
    <w:rsid w:val="00DC46A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DC46AB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DC46A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DC46AB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C46A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b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C84-BFF2-4C59-9803-CB7F9FDE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10</cp:revision>
  <cp:lastPrinted>2019-07-17T12:23:00Z</cp:lastPrinted>
  <dcterms:created xsi:type="dcterms:W3CDTF">2018-07-06T12:27:00Z</dcterms:created>
  <dcterms:modified xsi:type="dcterms:W3CDTF">2019-07-17T12:23:00Z</dcterms:modified>
</cp:coreProperties>
</file>