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D6" w:rsidRPr="00172E96" w:rsidRDefault="008C35D6" w:rsidP="008C35D6">
      <w:pPr>
        <w:tabs>
          <w:tab w:val="left" w:pos="426"/>
        </w:tabs>
        <w:spacing w:line="360" w:lineRule="auto"/>
        <w:jc w:val="right"/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72E96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nr 3 </w:t>
      </w:r>
      <w:r w:rsidR="002B7C48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oświadczenie poręczyciela i współmałżonka poręczyciela</w:t>
      </w:r>
    </w:p>
    <w:p w:rsidR="00F55F67" w:rsidRPr="00172E96" w:rsidRDefault="00F55F67" w:rsidP="00172E96">
      <w:pPr>
        <w:pStyle w:val="Akapitzlist"/>
        <w:jc w:val="center"/>
        <w:rPr>
          <w:rFonts w:asciiTheme="minorHAnsi" w:hAnsiTheme="minorHAns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2E96">
        <w:rPr>
          <w:rFonts w:asciiTheme="minorHAnsi" w:hAnsiTheme="minorHAnsi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PORĘCZYCIELA I WSPÓŁMAŁŻONKA</w:t>
      </w:r>
    </w:p>
    <w:p w:rsidR="00F55F67" w:rsidRPr="00172E96" w:rsidRDefault="00F55F67" w:rsidP="00172E96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Dane osobowe Poręczyciela: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Imię i nazwisko Poręczyciela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Adres zameldowania: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Zawód wykonywany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Data urodzenia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Stan cywilny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Liczba osób we wspólnym gospodarstwie domowym (razem z poręczycielem)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Miejsce pracy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Okres zatrudnienia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Średnie miesięczne zarobki brutto (zgodnie z zaświadczeniem)</w:t>
            </w: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85C2F">
        <w:tc>
          <w:tcPr>
            <w:tcW w:w="4606" w:type="dxa"/>
          </w:tcPr>
          <w:p w:rsidR="00D85C2F" w:rsidRPr="00172E96" w:rsidRDefault="00D85C2F" w:rsidP="00D85C2F">
            <w:pPr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 xml:space="preserve">Dodatkowe zatrudnienie lub źródło dochodu Poręczyciela nie ujęte w przedłożonym zaświadczeniu </w:t>
            </w:r>
          </w:p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55F67" w:rsidRPr="00172E96" w:rsidRDefault="00F55F67" w:rsidP="00F55F67">
      <w:pPr>
        <w:pStyle w:val="Tekstpodstawowy"/>
        <w:spacing w:line="360" w:lineRule="auto"/>
        <w:rPr>
          <w:rFonts w:asciiTheme="minorHAnsi" w:hAnsiTheme="minorHAnsi"/>
          <w:szCs w:val="22"/>
        </w:rPr>
      </w:pPr>
      <w:r w:rsidRPr="00172E96">
        <w:rPr>
          <w:rFonts w:asciiTheme="minorHAnsi" w:hAnsiTheme="minorHAnsi"/>
          <w:szCs w:val="22"/>
        </w:rPr>
        <w:t>Status osób będących we wspólnym gospodarstwie domowym z poręczycielem (należy wypisać wszystkie osoby łącznie z poręczycielem) 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3"/>
        <w:gridCol w:w="900"/>
        <w:gridCol w:w="1772"/>
        <w:gridCol w:w="2693"/>
        <w:gridCol w:w="1276"/>
      </w:tblGrid>
      <w:tr w:rsidR="00F55F67" w:rsidRPr="00172E96" w:rsidTr="00D85C2F">
        <w:tc>
          <w:tcPr>
            <w:tcW w:w="264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  <w:r w:rsidRPr="00172E96">
              <w:rPr>
                <w:rFonts w:asciiTheme="minorHAnsi" w:hAnsiTheme="minorHAnsi"/>
                <w:szCs w:val="22"/>
              </w:rPr>
              <w:t>Imię i Nazwisko</w:t>
            </w:r>
          </w:p>
        </w:tc>
        <w:tc>
          <w:tcPr>
            <w:tcW w:w="900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  <w:r w:rsidRPr="00172E96">
              <w:rPr>
                <w:rFonts w:asciiTheme="minorHAnsi" w:hAnsiTheme="minorHAnsi"/>
                <w:szCs w:val="22"/>
              </w:rPr>
              <w:t>wiek</w:t>
            </w:r>
          </w:p>
        </w:tc>
        <w:tc>
          <w:tcPr>
            <w:tcW w:w="1772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  <w:r w:rsidRPr="00172E96">
              <w:rPr>
                <w:rFonts w:asciiTheme="minorHAnsi" w:hAnsiTheme="minorHAnsi"/>
                <w:szCs w:val="22"/>
              </w:rPr>
              <w:t>Stopień pokrewieństwa</w:t>
            </w:r>
          </w:p>
        </w:tc>
        <w:tc>
          <w:tcPr>
            <w:tcW w:w="269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  <w:r w:rsidRPr="00172E96">
              <w:rPr>
                <w:rFonts w:asciiTheme="minorHAnsi" w:hAnsiTheme="minorHAnsi"/>
                <w:szCs w:val="22"/>
              </w:rPr>
              <w:t>wykształcenie</w:t>
            </w:r>
          </w:p>
        </w:tc>
        <w:tc>
          <w:tcPr>
            <w:tcW w:w="1276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  <w:r w:rsidRPr="00172E96">
              <w:rPr>
                <w:rFonts w:asciiTheme="minorHAnsi" w:hAnsiTheme="minorHAnsi"/>
                <w:szCs w:val="22"/>
              </w:rPr>
              <w:t>Miejsce zatrudnienia</w:t>
            </w:r>
          </w:p>
        </w:tc>
      </w:tr>
      <w:tr w:rsidR="00F55F67" w:rsidRPr="00172E96" w:rsidTr="00D85C2F">
        <w:tc>
          <w:tcPr>
            <w:tcW w:w="264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9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</w:tr>
      <w:tr w:rsidR="00F55F67" w:rsidRPr="00172E96" w:rsidTr="00D85C2F">
        <w:tc>
          <w:tcPr>
            <w:tcW w:w="264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9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</w:tr>
      <w:tr w:rsidR="00F55F67" w:rsidRPr="00172E96" w:rsidTr="00D85C2F">
        <w:tc>
          <w:tcPr>
            <w:tcW w:w="264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9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</w:tr>
      <w:tr w:rsidR="00F55F67" w:rsidRPr="00172E96" w:rsidTr="00D85C2F">
        <w:trPr>
          <w:trHeight w:val="70"/>
        </w:trPr>
        <w:tc>
          <w:tcPr>
            <w:tcW w:w="264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72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93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</w:tcPr>
          <w:p w:rsidR="00F55F67" w:rsidRPr="00172E96" w:rsidRDefault="00F55F67" w:rsidP="007D396F">
            <w:pPr>
              <w:pStyle w:val="Tekstpodstawowy"/>
              <w:rPr>
                <w:rFonts w:asciiTheme="minorHAnsi" w:hAnsiTheme="minorHAnsi"/>
                <w:szCs w:val="22"/>
              </w:rPr>
            </w:pPr>
          </w:p>
        </w:tc>
      </w:tr>
    </w:tbl>
    <w:p w:rsidR="00D85C2F" w:rsidRPr="00172E96" w:rsidRDefault="00D85C2F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55F67" w:rsidRPr="00172E96" w:rsidRDefault="00D85C2F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Oświadczam, że nie byłem</w:t>
      </w:r>
      <w:r w:rsidR="00F55F67" w:rsidRPr="00172E96">
        <w:rPr>
          <w:rFonts w:asciiTheme="minorHAnsi" w:hAnsiTheme="minorHAnsi"/>
          <w:sz w:val="22"/>
          <w:szCs w:val="22"/>
        </w:rPr>
        <w:t xml:space="preserve"> karany sądownie i nie jest w stosunku do mnie toczone po</w:t>
      </w:r>
      <w:r w:rsidRPr="00172E96">
        <w:rPr>
          <w:rFonts w:asciiTheme="minorHAnsi" w:hAnsiTheme="minorHAnsi"/>
          <w:sz w:val="22"/>
          <w:szCs w:val="22"/>
        </w:rPr>
        <w:t>stępowanie sądowe, nakazowe</w:t>
      </w:r>
      <w:r w:rsidR="00F55F67" w:rsidRPr="00172E96">
        <w:rPr>
          <w:rFonts w:asciiTheme="minorHAnsi" w:hAnsiTheme="minorHAnsi"/>
          <w:sz w:val="22"/>
          <w:szCs w:val="22"/>
        </w:rPr>
        <w:t xml:space="preserve">. </w:t>
      </w:r>
    </w:p>
    <w:p w:rsidR="00F55F67" w:rsidRDefault="00D85C2F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Oświadczam, że nie </w:t>
      </w:r>
      <w:r w:rsidR="00F55F67" w:rsidRPr="00172E96">
        <w:rPr>
          <w:rFonts w:asciiTheme="minorHAnsi" w:hAnsiTheme="minorHAnsi"/>
          <w:sz w:val="22"/>
          <w:szCs w:val="22"/>
        </w:rPr>
        <w:t>znajduję się w trudnej sytuacji w rozumieniu wytycznych wspólnoty dotyczących pomocy państwa w celu ratowania i restrukturyzacji zagrożonych przedsiębiorstw</w:t>
      </w:r>
      <w:r w:rsidR="00F55F67" w:rsidRPr="00172E96">
        <w:rPr>
          <w:rFonts w:asciiTheme="minorHAnsi" w:hAnsiTheme="minorHAnsi"/>
          <w:sz w:val="22"/>
          <w:szCs w:val="22"/>
        </w:rPr>
        <w:br/>
        <w:t>(Dz. Urz. UE C 244/02 z 01.10.2004 r.).</w:t>
      </w:r>
    </w:p>
    <w:p w:rsidR="00511DFD" w:rsidRPr="00172E96" w:rsidRDefault="00511DFD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nie widnieję jako dłużnik w rejestrach o których mowa w zał. 4. (BIG, BIK, ZBP)</w:t>
      </w:r>
    </w:p>
    <w:p w:rsidR="00F55F67" w:rsidRPr="00172E96" w:rsidRDefault="00F55F67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55F67" w:rsidRPr="00172E96" w:rsidRDefault="00F55F67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:rsidR="00F55F67" w:rsidRPr="00172E96" w:rsidRDefault="00F55F67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data i podpis Poręczyciela    </w:t>
      </w:r>
    </w:p>
    <w:p w:rsidR="00172E96" w:rsidRPr="00172E96" w:rsidRDefault="00F55F67" w:rsidP="00172E9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br w:type="page"/>
      </w:r>
      <w:r w:rsidRPr="00172E96">
        <w:rPr>
          <w:rFonts w:asciiTheme="minorHAnsi" w:hAnsiTheme="minorHAnsi"/>
          <w:sz w:val="22"/>
          <w:szCs w:val="22"/>
        </w:rPr>
        <w:lastRenderedPageBreak/>
        <w:t>Oświadczenie współmałżonka Poręczyciela</w:t>
      </w:r>
      <w:r w:rsidR="00172E96" w:rsidRPr="00172E96">
        <w:rPr>
          <w:rFonts w:asciiTheme="minorHAnsi" w:hAnsiTheme="minorHAnsi"/>
          <w:sz w:val="22"/>
          <w:szCs w:val="22"/>
        </w:rPr>
        <w:t xml:space="preserve"> (dotyczy/nie dotyczy)</w:t>
      </w:r>
    </w:p>
    <w:p w:rsidR="00F55F67" w:rsidRPr="00172E96" w:rsidRDefault="00F55F67" w:rsidP="00172E9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Dane osobowe współmałżonka: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Imię i nazwisko współmałżonka Poręczyciela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Adres zameldowania: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Zawód wykonywany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Data urodzenia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Miejsce pracy, stanowisko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Okres zatrudnienia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85C2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 xml:space="preserve">Średnie miesięczne zarobki brutto </w:t>
            </w: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5C2F" w:rsidRPr="00172E96" w:rsidTr="00D54915">
        <w:tc>
          <w:tcPr>
            <w:tcW w:w="4606" w:type="dxa"/>
          </w:tcPr>
          <w:p w:rsidR="00D85C2F" w:rsidRPr="00172E96" w:rsidRDefault="00D85C2F" w:rsidP="00D54915">
            <w:pPr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 xml:space="preserve">Dodatkowe zatrudnienie lub źródło dochodu małżonka Poręczyciela nie ujęte w przedłożonym zaświadczeniu </w:t>
            </w:r>
          </w:p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85C2F" w:rsidRPr="00172E96" w:rsidRDefault="00D85C2F" w:rsidP="00D5491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2E96" w:rsidRPr="00172E96" w:rsidRDefault="00172E96" w:rsidP="00172E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Oświadczam, że nie byłem karany sądownie i nie jest w stosunku do mnie toczone postępowanie sądowe, nakazowe. </w:t>
      </w:r>
    </w:p>
    <w:p w:rsidR="00F55F67" w:rsidRPr="00172E96" w:rsidRDefault="00F55F67" w:rsidP="00F55F6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Oświadczam, że wyrażam zgodę na udzielenie poręczenia przez mojego współmałżonka na warunkach określonych we wniosku.</w:t>
      </w:r>
    </w:p>
    <w:p w:rsidR="00F55F67" w:rsidRPr="00172E96" w:rsidRDefault="00F55F67" w:rsidP="00172E96">
      <w:pPr>
        <w:spacing w:line="360" w:lineRule="auto"/>
        <w:ind w:left="2832" w:firstLine="708"/>
        <w:jc w:val="right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………………………………………………</w:t>
      </w:r>
    </w:p>
    <w:p w:rsidR="00F55F67" w:rsidRPr="00172E96" w:rsidRDefault="00F55F67" w:rsidP="00172E96">
      <w:pPr>
        <w:spacing w:line="360" w:lineRule="auto"/>
        <w:ind w:left="2832" w:firstLine="708"/>
        <w:jc w:val="right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data i podpis współmałżonka Poręczyciela</w:t>
      </w: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172E96" w:rsidRPr="00172E96" w:rsidRDefault="00172E96" w:rsidP="00F55F67">
      <w:pPr>
        <w:pStyle w:val="Nagwek5"/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F55F67" w:rsidRPr="00172E96" w:rsidRDefault="00F55F67" w:rsidP="00172E96">
      <w:pPr>
        <w:pStyle w:val="Nagwek5"/>
        <w:numPr>
          <w:ilvl w:val="0"/>
          <w:numId w:val="1"/>
        </w:numPr>
        <w:shd w:val="clear" w:color="000000" w:fill="auto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172E96">
        <w:rPr>
          <w:rFonts w:asciiTheme="minorHAnsi" w:hAnsiTheme="minorHAnsi"/>
          <w:b w:val="0"/>
          <w:i w:val="0"/>
          <w:sz w:val="22"/>
          <w:szCs w:val="22"/>
        </w:rPr>
        <w:t>Oświadczenie o zobowiązaniach finansowych i posiadanym majątku Poręczyciela i współmałżonka*</w:t>
      </w:r>
    </w:p>
    <w:p w:rsidR="00172E96" w:rsidRPr="00172E96" w:rsidRDefault="00F55F67" w:rsidP="00F55F67">
      <w:pPr>
        <w:numPr>
          <w:ilvl w:val="0"/>
          <w:numId w:val="2"/>
        </w:numPr>
        <w:spacing w:before="60" w:line="360" w:lineRule="auto"/>
        <w:ind w:right="289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Oświadczamy, że</w:t>
      </w:r>
      <w:r w:rsidR="00172E96" w:rsidRPr="00172E96">
        <w:rPr>
          <w:rFonts w:asciiTheme="minorHAnsi" w:hAnsiTheme="minorHAnsi"/>
          <w:sz w:val="22"/>
          <w:szCs w:val="22"/>
        </w:rPr>
        <w:t>:</w:t>
      </w:r>
    </w:p>
    <w:p w:rsidR="00172E96" w:rsidRPr="00172E96" w:rsidRDefault="00F55F67" w:rsidP="00172E96">
      <w:pPr>
        <w:pStyle w:val="Akapitzlist"/>
        <w:numPr>
          <w:ilvl w:val="0"/>
          <w:numId w:val="7"/>
        </w:numPr>
        <w:spacing w:before="60" w:line="360" w:lineRule="auto"/>
        <w:ind w:right="289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posiadamy</w:t>
      </w:r>
      <w:r w:rsidR="00172E96" w:rsidRPr="00172E96">
        <w:rPr>
          <w:rFonts w:asciiTheme="minorHAnsi" w:hAnsiTheme="minorHAnsi"/>
          <w:sz w:val="22"/>
          <w:szCs w:val="22"/>
        </w:rPr>
        <w:t xml:space="preserve"> </w:t>
      </w:r>
    </w:p>
    <w:p w:rsidR="00172E96" w:rsidRPr="00172E96" w:rsidRDefault="00F55F67" w:rsidP="00172E96">
      <w:pPr>
        <w:pStyle w:val="Akapitzlist"/>
        <w:numPr>
          <w:ilvl w:val="0"/>
          <w:numId w:val="7"/>
        </w:numPr>
        <w:spacing w:before="60" w:line="360" w:lineRule="auto"/>
        <w:ind w:right="289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nie posiadamy </w:t>
      </w:r>
    </w:p>
    <w:p w:rsidR="00F55F67" w:rsidRPr="00172E96" w:rsidRDefault="00F55F67" w:rsidP="00172E96">
      <w:pPr>
        <w:spacing w:before="60" w:line="360" w:lineRule="auto"/>
        <w:ind w:right="289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 wspólność majątkową.</w:t>
      </w:r>
    </w:p>
    <w:p w:rsidR="00F55F67" w:rsidRPr="00172E96" w:rsidRDefault="00F55F67" w:rsidP="00F55F67">
      <w:pPr>
        <w:numPr>
          <w:ilvl w:val="0"/>
          <w:numId w:val="2"/>
        </w:numPr>
        <w:spacing w:before="60" w:line="360" w:lineRule="auto"/>
        <w:ind w:right="289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Zobowiązania finansowe:</w:t>
      </w:r>
    </w:p>
    <w:p w:rsidR="00172E96" w:rsidRPr="00172E96" w:rsidRDefault="00172E96" w:rsidP="00172E96">
      <w:pPr>
        <w:pStyle w:val="Akapitzlist"/>
        <w:numPr>
          <w:ilvl w:val="0"/>
          <w:numId w:val="6"/>
        </w:numPr>
        <w:spacing w:before="60" w:line="360" w:lineRule="auto"/>
        <w:ind w:right="289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>Pożyczka lub kredyt*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29"/>
        <w:gridCol w:w="4475"/>
      </w:tblGrid>
      <w:tr w:rsidR="00172E96" w:rsidRPr="00172E96" w:rsidTr="00172E96"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Data udzielenia kredytu/pożyczki</w:t>
            </w:r>
          </w:p>
        </w:tc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2E96" w:rsidRPr="00172E96" w:rsidTr="00172E96"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Kwota (w zł)</w:t>
            </w:r>
          </w:p>
        </w:tc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2E96" w:rsidRPr="00172E96" w:rsidTr="00172E96"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Rata miesięczna w zł.</w:t>
            </w:r>
          </w:p>
        </w:tc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2E96" w:rsidRPr="00172E96" w:rsidTr="00172E96"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Kwota pozostała do spłaty</w:t>
            </w:r>
          </w:p>
        </w:tc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2E96" w:rsidRPr="00172E96" w:rsidTr="00172E96"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Termin spłaty</w:t>
            </w:r>
          </w:p>
        </w:tc>
        <w:tc>
          <w:tcPr>
            <w:tcW w:w="4606" w:type="dxa"/>
          </w:tcPr>
          <w:p w:rsidR="00172E96" w:rsidRPr="00172E96" w:rsidRDefault="00172E96" w:rsidP="00172E96">
            <w:pPr>
              <w:spacing w:before="60" w:line="360" w:lineRule="auto"/>
              <w:ind w:right="28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2E96" w:rsidRPr="00172E96" w:rsidRDefault="00F55F67" w:rsidP="00F55F67">
      <w:pPr>
        <w:pStyle w:val="Tekstpodstawowywcity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b)  poręczenia pożyczki lub kredytu.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515"/>
        <w:gridCol w:w="4490"/>
      </w:tblGrid>
      <w:tr w:rsidR="00172E96" w:rsidRPr="00172E96" w:rsidTr="00172E96">
        <w:tc>
          <w:tcPr>
            <w:tcW w:w="4606" w:type="dxa"/>
          </w:tcPr>
          <w:p w:rsidR="00172E96" w:rsidRPr="00172E96" w:rsidRDefault="00172E96" w:rsidP="00F55F67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Wysokość poręczenia</w:t>
            </w:r>
          </w:p>
        </w:tc>
        <w:tc>
          <w:tcPr>
            <w:tcW w:w="4606" w:type="dxa"/>
          </w:tcPr>
          <w:p w:rsidR="00172E96" w:rsidRPr="00172E96" w:rsidRDefault="00172E96" w:rsidP="00F55F67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2E96" w:rsidRPr="00172E96" w:rsidTr="00172E96">
        <w:tc>
          <w:tcPr>
            <w:tcW w:w="4606" w:type="dxa"/>
          </w:tcPr>
          <w:p w:rsidR="00172E96" w:rsidRPr="00172E96" w:rsidRDefault="00172E96" w:rsidP="00F55F67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Termin do jakiego udzielane jest poręczenie</w:t>
            </w:r>
          </w:p>
        </w:tc>
        <w:tc>
          <w:tcPr>
            <w:tcW w:w="4606" w:type="dxa"/>
          </w:tcPr>
          <w:p w:rsidR="00172E96" w:rsidRPr="00172E96" w:rsidRDefault="00172E96" w:rsidP="00F55F67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2E96" w:rsidRPr="00172E96" w:rsidRDefault="00F55F67" w:rsidP="00F55F67">
      <w:pPr>
        <w:spacing w:line="360" w:lineRule="auto"/>
        <w:ind w:firstLine="284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c)  obowiązku alimentacyjnego,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520"/>
        <w:gridCol w:w="4485"/>
      </w:tblGrid>
      <w:tr w:rsidR="00172E96" w:rsidRPr="00172E96" w:rsidTr="00D54915">
        <w:tc>
          <w:tcPr>
            <w:tcW w:w="4606" w:type="dxa"/>
          </w:tcPr>
          <w:p w:rsidR="00172E96" w:rsidRPr="00172E96" w:rsidRDefault="00172E96" w:rsidP="00172E96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Wysokość alimentów miesięcznie</w:t>
            </w:r>
          </w:p>
        </w:tc>
        <w:tc>
          <w:tcPr>
            <w:tcW w:w="4606" w:type="dxa"/>
          </w:tcPr>
          <w:p w:rsidR="00172E96" w:rsidRPr="00172E96" w:rsidRDefault="00172E96" w:rsidP="00D54915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2E96" w:rsidRPr="00172E96" w:rsidTr="00D54915">
        <w:tc>
          <w:tcPr>
            <w:tcW w:w="4606" w:type="dxa"/>
          </w:tcPr>
          <w:p w:rsidR="00172E96" w:rsidRPr="00172E96" w:rsidRDefault="00172E96" w:rsidP="00172E96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E96">
              <w:rPr>
                <w:rFonts w:asciiTheme="minorHAnsi" w:hAnsiTheme="minorHAnsi"/>
                <w:sz w:val="22"/>
                <w:szCs w:val="22"/>
              </w:rPr>
              <w:t>Termin do jakiego udzielane jest obowiązek alimentacyjny</w:t>
            </w:r>
          </w:p>
        </w:tc>
        <w:tc>
          <w:tcPr>
            <w:tcW w:w="4606" w:type="dxa"/>
          </w:tcPr>
          <w:p w:rsidR="00172E96" w:rsidRPr="00172E96" w:rsidRDefault="00172E96" w:rsidP="00D54915">
            <w:pPr>
              <w:pStyle w:val="Tekstpodstawowywcity"/>
              <w:spacing w:line="360" w:lineRule="au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2E96" w:rsidRPr="00172E96" w:rsidRDefault="00F55F67" w:rsidP="00F55F67">
      <w:pPr>
        <w:numPr>
          <w:ilvl w:val="0"/>
          <w:numId w:val="2"/>
        </w:numPr>
        <w:spacing w:before="60" w:line="360" w:lineRule="auto"/>
        <w:ind w:right="289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Informacja o posiadanym majątku </w:t>
      </w:r>
      <w:r w:rsidR="00172E96" w:rsidRPr="00172E96">
        <w:rPr>
          <w:rFonts w:asciiTheme="minorHAnsi" w:hAnsiTheme="minorHAnsi"/>
          <w:sz w:val="22"/>
          <w:szCs w:val="22"/>
        </w:rPr>
        <w:t>(proszę podać nazwę wraz szacunkową wartością)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606"/>
      </w:tblGrid>
      <w:tr w:rsidR="00172E96" w:rsidRPr="00172E96" w:rsidTr="00172E96">
        <w:tc>
          <w:tcPr>
            <w:tcW w:w="4214" w:type="dxa"/>
          </w:tcPr>
          <w:p w:rsidR="00172E96" w:rsidRPr="00172E96" w:rsidRDefault="00172E96" w:rsidP="00F55F6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72E96">
              <w:rPr>
                <w:rFonts w:asciiTheme="minorHAnsi" w:hAnsiTheme="minorHAnsi"/>
                <w:i/>
                <w:sz w:val="22"/>
                <w:szCs w:val="22"/>
              </w:rPr>
              <w:t>Nieruchomości</w:t>
            </w:r>
          </w:p>
        </w:tc>
        <w:tc>
          <w:tcPr>
            <w:tcW w:w="4606" w:type="dxa"/>
          </w:tcPr>
          <w:p w:rsidR="00172E96" w:rsidRPr="00172E96" w:rsidRDefault="00172E96" w:rsidP="00F55F6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72E96" w:rsidRPr="00172E96" w:rsidTr="00172E96">
        <w:tc>
          <w:tcPr>
            <w:tcW w:w="4214" w:type="dxa"/>
          </w:tcPr>
          <w:p w:rsidR="00172E96" w:rsidRPr="00172E96" w:rsidRDefault="00172E96" w:rsidP="00F55F6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72E96">
              <w:rPr>
                <w:rFonts w:asciiTheme="minorHAnsi" w:hAnsiTheme="minorHAnsi"/>
                <w:i/>
                <w:sz w:val="22"/>
                <w:szCs w:val="22"/>
              </w:rPr>
              <w:t>Ruchomości</w:t>
            </w:r>
          </w:p>
        </w:tc>
        <w:tc>
          <w:tcPr>
            <w:tcW w:w="4606" w:type="dxa"/>
          </w:tcPr>
          <w:p w:rsidR="00172E96" w:rsidRPr="00172E96" w:rsidRDefault="00172E96" w:rsidP="00F55F6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172E96" w:rsidRPr="00172E96" w:rsidTr="00172E96">
        <w:tc>
          <w:tcPr>
            <w:tcW w:w="4214" w:type="dxa"/>
          </w:tcPr>
          <w:p w:rsidR="00172E96" w:rsidRPr="00172E96" w:rsidRDefault="00172E96" w:rsidP="00F55F6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inne</w:t>
            </w:r>
          </w:p>
        </w:tc>
        <w:tc>
          <w:tcPr>
            <w:tcW w:w="4606" w:type="dxa"/>
          </w:tcPr>
          <w:p w:rsidR="00172E96" w:rsidRPr="00172E96" w:rsidRDefault="00172E96" w:rsidP="00F55F67">
            <w:pPr>
              <w:spacing w:line="360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F55F67" w:rsidRPr="00172E96" w:rsidRDefault="00F55F67" w:rsidP="00172E96">
      <w:pPr>
        <w:jc w:val="both"/>
        <w:rPr>
          <w:rFonts w:asciiTheme="minorHAnsi" w:hAnsiTheme="minorHAnsi"/>
          <w:i/>
          <w:sz w:val="22"/>
          <w:szCs w:val="22"/>
        </w:rPr>
      </w:pPr>
      <w:r w:rsidRPr="00172E96">
        <w:rPr>
          <w:rFonts w:asciiTheme="minorHAnsi" w:hAnsiTheme="minorHAnsi"/>
          <w:i/>
          <w:sz w:val="22"/>
          <w:szCs w:val="22"/>
        </w:rPr>
        <w:t>Prawdziwość powyższych danych potwierdzamy własnoręcznym podpisem pod rygorem odpowiedzialności karnej z art.297 § 1 Ustawy z dnia 6 czerwca 1997r. Kodeks karny  (Dz.U. Nr 88, poz.553)</w:t>
      </w:r>
    </w:p>
    <w:p w:rsidR="00172E96" w:rsidRDefault="00F55F67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i/>
          <w:sz w:val="22"/>
          <w:szCs w:val="22"/>
        </w:rPr>
        <w:t xml:space="preserve"> </w:t>
      </w:r>
      <w:r w:rsidR="0045189A">
        <w:rPr>
          <w:rFonts w:asciiTheme="minorHAnsi" w:hAnsiTheme="minorHAnsi"/>
          <w:i/>
          <w:sz w:val="22"/>
          <w:szCs w:val="22"/>
        </w:rPr>
        <w:t xml:space="preserve">  </w:t>
      </w:r>
      <w:r w:rsidRPr="00172E96">
        <w:rPr>
          <w:rFonts w:asciiTheme="minorHAnsi" w:hAnsiTheme="minorHAnsi"/>
          <w:i/>
          <w:sz w:val="22"/>
          <w:szCs w:val="22"/>
        </w:rPr>
        <w:t>.</w:t>
      </w:r>
      <w:r w:rsidRPr="00172E96">
        <w:rPr>
          <w:rFonts w:asciiTheme="minorHAnsi" w:hAnsiTheme="minorHAnsi"/>
          <w:sz w:val="22"/>
          <w:szCs w:val="22"/>
        </w:rPr>
        <w:t xml:space="preserve">...............................................                                      </w:t>
      </w:r>
      <w:r w:rsidRPr="00172E96">
        <w:rPr>
          <w:rFonts w:asciiTheme="minorHAnsi" w:hAnsiTheme="minorHAnsi"/>
          <w:sz w:val="22"/>
          <w:szCs w:val="22"/>
        </w:rPr>
        <w:tab/>
        <w:t xml:space="preserve">            </w:t>
      </w:r>
    </w:p>
    <w:p w:rsidR="00172E96" w:rsidRDefault="00172E96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t xml:space="preserve">data i podpis Poręczyciela  </w:t>
      </w:r>
    </w:p>
    <w:p w:rsidR="00F55F67" w:rsidRDefault="00F55F67" w:rsidP="00F55F6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72E96">
        <w:rPr>
          <w:rFonts w:asciiTheme="minorHAnsi" w:hAnsiTheme="minorHAnsi"/>
          <w:sz w:val="22"/>
          <w:szCs w:val="22"/>
        </w:rPr>
        <w:lastRenderedPageBreak/>
        <w:t xml:space="preserve">   ...................................</w:t>
      </w:r>
    </w:p>
    <w:p w:rsidR="00337510" w:rsidRPr="00172E96" w:rsidRDefault="00172E96" w:rsidP="0045189A">
      <w:pPr>
        <w:spacing w:before="60"/>
        <w:ind w:right="28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i podpis </w:t>
      </w:r>
      <w:r w:rsidRPr="00172E96">
        <w:rPr>
          <w:rFonts w:asciiTheme="minorHAnsi" w:hAnsiTheme="minorHAnsi"/>
          <w:sz w:val="22"/>
          <w:szCs w:val="22"/>
        </w:rPr>
        <w:t>współmałżonka Poręczyciela</w:t>
      </w:r>
    </w:p>
    <w:sectPr w:rsidR="00337510" w:rsidRPr="00172E96" w:rsidSect="00F55F67">
      <w:headerReference w:type="default" r:id="rId8"/>
      <w:footerReference w:type="default" r:id="rId9"/>
      <w:pgSz w:w="11906" w:h="16838"/>
      <w:pgMar w:top="1417" w:right="1417" w:bottom="1417" w:left="1417" w:header="284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67" w:rsidRDefault="00F55F67" w:rsidP="00F55F67">
      <w:r>
        <w:separator/>
      </w:r>
    </w:p>
  </w:endnote>
  <w:endnote w:type="continuationSeparator" w:id="0">
    <w:p w:rsidR="00F55F67" w:rsidRDefault="00F55F67" w:rsidP="00F5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600546"/>
      <w:docPartObj>
        <w:docPartGallery w:val="Page Numbers (Bottom of Page)"/>
        <w:docPartUnique/>
      </w:docPartObj>
    </w:sdtPr>
    <w:sdtContent>
      <w:p w:rsidR="005C75A4" w:rsidRDefault="005C7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C75A4" w:rsidRPr="00974C8F" w:rsidRDefault="005C75A4" w:rsidP="005C75A4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-567"/>
      <w:jc w:val="center"/>
      <w:rPr>
        <w:rFonts w:ascii="Arial" w:eastAsia="Calibri" w:hAnsi="Arial" w:cs="Arial"/>
        <w:color w:val="262626"/>
        <w:sz w:val="18"/>
        <w:szCs w:val="18"/>
        <w:lang w:eastAsia="en-US"/>
      </w:rPr>
    </w:pPr>
    <w:r w:rsidRPr="00974C8F">
      <w:rPr>
        <w:rFonts w:ascii="Arial" w:eastAsia="Calibri" w:hAnsi="Arial" w:cs="Arial"/>
        <w:color w:val="262626"/>
        <w:sz w:val="18"/>
        <w:szCs w:val="18"/>
        <w:lang w:eastAsia="en-US"/>
      </w:rPr>
      <w:t xml:space="preserve">Projekt </w:t>
    </w:r>
    <w:r w:rsidRPr="00974C8F">
      <w:rPr>
        <w:rFonts w:ascii="Arial" w:eastAsia="Calibri" w:hAnsi="Arial" w:cs="Arial"/>
        <w:b/>
        <w:i/>
        <w:color w:val="262626"/>
        <w:sz w:val="18"/>
        <w:szCs w:val="18"/>
        <w:lang w:eastAsia="en-US"/>
      </w:rPr>
      <w:t>"Zostań przedsiębiorcą – dotacje na start"</w:t>
    </w:r>
    <w:r w:rsidRPr="00974C8F">
      <w:rPr>
        <w:rFonts w:ascii="Arial" w:eastAsia="Calibri" w:hAnsi="Arial" w:cs="Arial"/>
        <w:color w:val="262626"/>
        <w:sz w:val="18"/>
        <w:szCs w:val="18"/>
        <w:lang w:eastAsia="en-US"/>
      </w:rPr>
      <w:t xml:space="preserve"> jest współfinansowany ze środków Unii Europejskiej </w:t>
    </w:r>
    <w:r w:rsidRPr="00974C8F">
      <w:rPr>
        <w:rFonts w:ascii="Arial" w:eastAsia="Calibri" w:hAnsi="Arial" w:cs="Arial"/>
        <w:color w:val="262626"/>
        <w:sz w:val="18"/>
        <w:szCs w:val="18"/>
        <w:lang w:eastAsia="en-US"/>
      </w:rPr>
      <w:br/>
      <w:t>w ramach Europejskiego Funduszu Społecznego</w:t>
    </w:r>
  </w:p>
  <w:p w:rsidR="005C75A4" w:rsidRPr="00F55F67" w:rsidRDefault="005C75A4" w:rsidP="00F55F67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-567"/>
      <w:jc w:val="center"/>
      <w:rPr>
        <w:rFonts w:ascii="Arial" w:eastAsia="Calibri" w:hAnsi="Arial" w:cs="Arial"/>
        <w:color w:val="262626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67" w:rsidRDefault="00F55F67" w:rsidP="00F55F67">
      <w:r>
        <w:separator/>
      </w:r>
    </w:p>
  </w:footnote>
  <w:footnote w:type="continuationSeparator" w:id="0">
    <w:p w:rsidR="00F55F67" w:rsidRDefault="00F55F67" w:rsidP="00F55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B0" w:rsidRDefault="00F55F67" w:rsidP="00F55F67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336BD80E" wp14:editId="4B4C55F2">
          <wp:extent cx="5760720" cy="628442"/>
          <wp:effectExtent l="0" t="0" r="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EB0" w:rsidRDefault="005C75A4" w:rsidP="009C222E">
    <w:pPr>
      <w:pStyle w:val="Nagwek"/>
      <w:tabs>
        <w:tab w:val="left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535"/>
    <w:multiLevelType w:val="hybridMultilevel"/>
    <w:tmpl w:val="D7D6E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D4F"/>
    <w:multiLevelType w:val="hybridMultilevel"/>
    <w:tmpl w:val="2886F00A"/>
    <w:lvl w:ilvl="0" w:tplc="5BBEFF5C">
      <w:start w:val="1"/>
      <w:numFmt w:val="bullet"/>
      <w:lvlText w:val="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11C864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947CFB"/>
    <w:multiLevelType w:val="hybridMultilevel"/>
    <w:tmpl w:val="4070542E"/>
    <w:lvl w:ilvl="0" w:tplc="E99EE7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D6B3A2E"/>
    <w:multiLevelType w:val="hybridMultilevel"/>
    <w:tmpl w:val="E160B572"/>
    <w:lvl w:ilvl="0" w:tplc="F348A19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B27F65"/>
    <w:multiLevelType w:val="hybridMultilevel"/>
    <w:tmpl w:val="D0EA61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1647A"/>
    <w:multiLevelType w:val="hybridMultilevel"/>
    <w:tmpl w:val="AAA039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FB"/>
    <w:rsid w:val="00172E96"/>
    <w:rsid w:val="002B7C48"/>
    <w:rsid w:val="00337510"/>
    <w:rsid w:val="0045189A"/>
    <w:rsid w:val="004E15FB"/>
    <w:rsid w:val="00511DFD"/>
    <w:rsid w:val="005564DA"/>
    <w:rsid w:val="005C75A4"/>
    <w:rsid w:val="008C35D6"/>
    <w:rsid w:val="00D85C2F"/>
    <w:rsid w:val="00DC006B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5F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F55F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55F6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F55F67"/>
    <w:rPr>
      <w:rFonts w:ascii="Arial" w:eastAsia="Times New Roman" w:hAnsi="Arial" w:cs="Arial"/>
      <w:lang w:eastAsia="pl-PL"/>
    </w:rPr>
  </w:style>
  <w:style w:type="paragraph" w:styleId="Nagwek">
    <w:name w:val="header"/>
    <w:aliases w:val=" Znak,Znak + Wyjustowany,Interlinia:  Wi... Znak"/>
    <w:basedOn w:val="Normalny"/>
    <w:link w:val="NagwekZnak"/>
    <w:semiHidden/>
    <w:rsid w:val="00F55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F55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55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F55F67"/>
    <w:pPr>
      <w:spacing w:before="200" w:after="120" w:line="320" w:lineRule="atLeast"/>
    </w:pPr>
    <w:rPr>
      <w:rFonts w:ascii="Arial" w:hAnsi="Arial"/>
      <w:sz w:val="2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F55F67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5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5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5C2F"/>
    <w:pPr>
      <w:ind w:left="720"/>
      <w:contextualSpacing/>
    </w:pPr>
  </w:style>
  <w:style w:type="table" w:styleId="Tabela-Siatka">
    <w:name w:val="Table Grid"/>
    <w:basedOn w:val="Standardowy"/>
    <w:uiPriority w:val="59"/>
    <w:rsid w:val="00D8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5F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F55F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55F6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F55F67"/>
    <w:rPr>
      <w:rFonts w:ascii="Arial" w:eastAsia="Times New Roman" w:hAnsi="Arial" w:cs="Arial"/>
      <w:lang w:eastAsia="pl-PL"/>
    </w:rPr>
  </w:style>
  <w:style w:type="paragraph" w:styleId="Nagwek">
    <w:name w:val="header"/>
    <w:aliases w:val=" Znak,Znak + Wyjustowany,Interlinia:  Wi... Znak"/>
    <w:basedOn w:val="Normalny"/>
    <w:link w:val="NagwekZnak"/>
    <w:semiHidden/>
    <w:rsid w:val="00F55F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F55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55F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F55F67"/>
    <w:pPr>
      <w:spacing w:before="200" w:after="120" w:line="320" w:lineRule="atLeast"/>
    </w:pPr>
    <w:rPr>
      <w:rFonts w:ascii="Arial" w:hAnsi="Arial"/>
      <w:sz w:val="2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F55F67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5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5F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F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85C2F"/>
    <w:pPr>
      <w:ind w:left="720"/>
      <w:contextualSpacing/>
    </w:pPr>
  </w:style>
  <w:style w:type="table" w:styleId="Tabela-Siatka">
    <w:name w:val="Table Grid"/>
    <w:basedOn w:val="Standardowy"/>
    <w:uiPriority w:val="59"/>
    <w:rsid w:val="00D8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9</cp:revision>
  <cp:lastPrinted>2017-07-17T10:34:00Z</cp:lastPrinted>
  <dcterms:created xsi:type="dcterms:W3CDTF">2017-06-19T12:08:00Z</dcterms:created>
  <dcterms:modified xsi:type="dcterms:W3CDTF">2017-07-17T12:50:00Z</dcterms:modified>
</cp:coreProperties>
</file>